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5B7" w:rsidRPr="00B77CBA" w:rsidRDefault="005F65B7" w:rsidP="005F65B7">
      <w:pPr>
        <w:spacing w:after="0" w:line="240" w:lineRule="auto"/>
        <w:jc w:val="both"/>
        <w:rPr>
          <w:rFonts w:ascii="Times New Roman" w:hAnsi="Times New Roman" w:cs="Times New Roman"/>
          <w:sz w:val="26"/>
          <w:szCs w:val="26"/>
        </w:rPr>
      </w:pPr>
      <w:bookmarkStart w:id="0" w:name="_GoBack"/>
      <w:bookmarkEnd w:id="0"/>
      <w:r w:rsidRPr="00B77CBA">
        <w:rPr>
          <w:rFonts w:ascii="Times New Roman" w:hAnsi="Times New Roman" w:cs="Times New Roman"/>
          <w:sz w:val="26"/>
          <w:szCs w:val="26"/>
        </w:rPr>
        <w:t>TRƯỜNG CAO ĐẲNG KỸ THUẬT</w:t>
      </w:r>
    </w:p>
    <w:p w:rsidR="005F65B7" w:rsidRPr="00B77CBA" w:rsidRDefault="005F65B7" w:rsidP="005F65B7">
      <w:pPr>
        <w:spacing w:after="0" w:line="240" w:lineRule="auto"/>
        <w:jc w:val="both"/>
        <w:rPr>
          <w:rFonts w:ascii="Times New Roman" w:hAnsi="Times New Roman" w:cs="Times New Roman"/>
          <w:sz w:val="26"/>
          <w:szCs w:val="26"/>
        </w:rPr>
      </w:pPr>
      <w:r w:rsidRPr="00B77CBA">
        <w:rPr>
          <w:rFonts w:ascii="Times New Roman" w:hAnsi="Times New Roman" w:cs="Times New Roman"/>
          <w:sz w:val="26"/>
          <w:szCs w:val="26"/>
        </w:rPr>
        <w:t>LÝ TỰ TRỌNG TP. HỒ CHÍ MINH</w:t>
      </w:r>
    </w:p>
    <w:p w:rsidR="005F65B7" w:rsidRPr="00B77CBA" w:rsidRDefault="005F65B7" w:rsidP="005F65B7">
      <w:pPr>
        <w:spacing w:after="0" w:line="240" w:lineRule="auto"/>
        <w:jc w:val="both"/>
        <w:rPr>
          <w:rFonts w:ascii="Times New Roman" w:hAnsi="Times New Roman" w:cs="Times New Roman"/>
          <w:b/>
          <w:sz w:val="26"/>
          <w:szCs w:val="26"/>
        </w:rPr>
      </w:pPr>
      <w:r w:rsidRPr="00B77CBA">
        <w:rPr>
          <w:rFonts w:ascii="Times New Roman" w:hAnsi="Times New Roman" w:cs="Times New Roman"/>
          <w:b/>
          <w:sz w:val="26"/>
          <w:szCs w:val="26"/>
        </w:rPr>
        <w:t>PHÒNG KẾ HOẠCH – TÀI CHÍNH</w:t>
      </w:r>
    </w:p>
    <w:p w:rsidR="00613D9C" w:rsidRPr="00B77CBA" w:rsidRDefault="00B77CBA">
      <w:pPr>
        <w:rPr>
          <w:rFonts w:ascii="Times New Roman" w:hAnsi="Times New Roman" w:cs="Times New Roman"/>
          <w:b/>
          <w:sz w:val="26"/>
          <w:szCs w:val="26"/>
        </w:rPr>
      </w:pPr>
      <w:r w:rsidRPr="00B77CBA">
        <w:rPr>
          <w:rFonts w:ascii="Times New Roman" w:hAnsi="Times New Roman" w:cs="Times New Roman"/>
          <w:b/>
          <w:sz w:val="26"/>
          <w:szCs w:val="26"/>
        </w:rPr>
        <w:t xml:space="preserve">HỌ VÀ TÊN: </w:t>
      </w:r>
      <w:r w:rsidR="00C314F9">
        <w:rPr>
          <w:rFonts w:ascii="Times New Roman" w:hAnsi="Times New Roman" w:cs="Times New Roman"/>
          <w:b/>
          <w:sz w:val="26"/>
          <w:szCs w:val="26"/>
        </w:rPr>
        <w:t>TRẦN</w:t>
      </w:r>
      <w:r w:rsidRPr="00B77CBA">
        <w:rPr>
          <w:rFonts w:ascii="Times New Roman" w:hAnsi="Times New Roman" w:cs="Times New Roman"/>
          <w:b/>
          <w:sz w:val="26"/>
          <w:szCs w:val="26"/>
        </w:rPr>
        <w:t xml:space="preserve"> THỊ THẢO VÂN</w:t>
      </w:r>
    </w:p>
    <w:p w:rsidR="006924D1" w:rsidRPr="00B77CBA" w:rsidRDefault="006924D1">
      <w:pPr>
        <w:rPr>
          <w:rFonts w:ascii="Times New Roman" w:hAnsi="Times New Roman" w:cs="Times New Roman"/>
          <w:b/>
          <w:sz w:val="28"/>
          <w:szCs w:val="26"/>
        </w:rPr>
      </w:pPr>
    </w:p>
    <w:p w:rsidR="005F65B7" w:rsidRPr="00B77CBA" w:rsidRDefault="005F65B7" w:rsidP="006924D1">
      <w:pPr>
        <w:spacing w:after="0"/>
        <w:jc w:val="center"/>
        <w:rPr>
          <w:rFonts w:ascii="Times New Roman" w:hAnsi="Times New Roman" w:cs="Times New Roman"/>
          <w:b/>
          <w:sz w:val="28"/>
          <w:szCs w:val="26"/>
        </w:rPr>
      </w:pPr>
      <w:r w:rsidRPr="00B77CBA">
        <w:rPr>
          <w:rFonts w:ascii="Times New Roman" w:hAnsi="Times New Roman" w:cs="Times New Roman"/>
          <w:b/>
          <w:sz w:val="28"/>
          <w:szCs w:val="26"/>
        </w:rPr>
        <w:t>BÀI THU HOẠCH</w:t>
      </w:r>
    </w:p>
    <w:p w:rsidR="005F65B7" w:rsidRPr="00B77CBA" w:rsidRDefault="005F65B7" w:rsidP="006924D1">
      <w:pPr>
        <w:spacing w:after="0"/>
        <w:jc w:val="center"/>
        <w:rPr>
          <w:rFonts w:ascii="Times New Roman" w:hAnsi="Times New Roman" w:cs="Times New Roman"/>
          <w:b/>
          <w:bCs/>
          <w:color w:val="000000"/>
          <w:sz w:val="26"/>
          <w:szCs w:val="26"/>
        </w:rPr>
      </w:pPr>
      <w:r w:rsidRPr="00B77CBA">
        <w:rPr>
          <w:rFonts w:ascii="Times New Roman" w:hAnsi="Times New Roman" w:cs="Times New Roman"/>
          <w:b/>
          <w:sz w:val="26"/>
          <w:szCs w:val="26"/>
        </w:rPr>
        <w:t xml:space="preserve">CHỦ ĐỀ: ĐƠN VỊ VÀ CÁ NHÂN CẦN LÀM GÌ ĐỂ ĐỔI MỚI </w:t>
      </w:r>
      <w:r w:rsidRPr="00B77CBA">
        <w:rPr>
          <w:rFonts w:ascii="Times New Roman" w:hAnsi="Times New Roman" w:cs="Times New Roman"/>
          <w:b/>
          <w:bCs/>
          <w:color w:val="000000"/>
          <w:sz w:val="26"/>
          <w:szCs w:val="26"/>
        </w:rPr>
        <w:t xml:space="preserve"> CĂN BẢN TOÀN DIỆN GIÁO DỤC VÀ PHÁT TRIỂN NGUỒN NHÂN LỰC TRÊN ĐỊA BÀN THÀNH PHỐ.</w:t>
      </w:r>
    </w:p>
    <w:p w:rsidR="006924D1" w:rsidRPr="00B77CBA" w:rsidRDefault="006924D1" w:rsidP="006924D1">
      <w:pPr>
        <w:spacing w:after="0"/>
        <w:jc w:val="center"/>
        <w:rPr>
          <w:rFonts w:ascii="Times New Roman" w:hAnsi="Times New Roman" w:cs="Times New Roman"/>
          <w:bCs/>
          <w:color w:val="000000"/>
          <w:sz w:val="26"/>
          <w:szCs w:val="26"/>
        </w:rPr>
      </w:pPr>
    </w:p>
    <w:p w:rsidR="005F65B7" w:rsidRPr="00B77CBA" w:rsidRDefault="006924D1" w:rsidP="006924D1">
      <w:pPr>
        <w:ind w:firstLine="720"/>
        <w:rPr>
          <w:rFonts w:ascii="Times New Roman" w:hAnsi="Times New Roman" w:cs="Times New Roman"/>
          <w:bCs/>
          <w:color w:val="000000"/>
          <w:sz w:val="26"/>
          <w:szCs w:val="26"/>
        </w:rPr>
      </w:pPr>
      <w:r w:rsidRPr="00B77CBA">
        <w:rPr>
          <w:rFonts w:ascii="Times New Roman" w:hAnsi="Times New Roman" w:cs="Times New Roman"/>
          <w:bCs/>
          <w:color w:val="000000"/>
          <w:sz w:val="26"/>
          <w:szCs w:val="26"/>
        </w:rPr>
        <w:t xml:space="preserve">Thông </w:t>
      </w:r>
      <w:r w:rsidRPr="00A83617">
        <w:rPr>
          <w:rFonts w:ascii="Times New Roman" w:hAnsi="Times New Roman" w:cs="Times New Roman"/>
          <w:b/>
          <w:bCs/>
          <w:color w:val="000000"/>
          <w:sz w:val="26"/>
          <w:szCs w:val="26"/>
        </w:rPr>
        <w:t xml:space="preserve">qua Nghị Quyết XII </w:t>
      </w:r>
      <w:r w:rsidRPr="00B77CBA">
        <w:rPr>
          <w:rFonts w:ascii="Times New Roman" w:hAnsi="Times New Roman" w:cs="Times New Roman"/>
          <w:bCs/>
          <w:color w:val="000000"/>
          <w:sz w:val="26"/>
          <w:szCs w:val="26"/>
        </w:rPr>
        <w:t>của Đảng định hướng phát triển giáo dục và đào tạo</w:t>
      </w:r>
      <w:r w:rsidR="005F65B7" w:rsidRPr="00B77CBA">
        <w:rPr>
          <w:rFonts w:ascii="Times New Roman" w:hAnsi="Times New Roman" w:cs="Times New Roman"/>
          <w:bCs/>
          <w:color w:val="000000"/>
          <w:sz w:val="26"/>
          <w:szCs w:val="26"/>
        </w:rPr>
        <w:t>, tôi nhận thấy cá nhân và đơn vị cần những đổi mới thực tế trên nhiều phương diện, về mặt giáo dục cần có những đột phá mới theo đúng tinh thần định hướng của Nghị quyết.</w:t>
      </w:r>
    </w:p>
    <w:p w:rsidR="005F65B7" w:rsidRPr="00B77CBA" w:rsidRDefault="005F65B7" w:rsidP="00B77CBA">
      <w:pPr>
        <w:pStyle w:val="ListParagraph"/>
        <w:numPr>
          <w:ilvl w:val="0"/>
          <w:numId w:val="4"/>
        </w:numPr>
        <w:rPr>
          <w:rFonts w:ascii="Times New Roman" w:hAnsi="Times New Roman" w:cs="Times New Roman"/>
          <w:b/>
          <w:bCs/>
          <w:i/>
          <w:color w:val="000000"/>
          <w:sz w:val="28"/>
          <w:szCs w:val="26"/>
        </w:rPr>
      </w:pPr>
      <w:r w:rsidRPr="00B77CBA">
        <w:rPr>
          <w:rFonts w:ascii="Times New Roman" w:hAnsi="Times New Roman" w:cs="Times New Roman"/>
          <w:b/>
          <w:bCs/>
          <w:i/>
          <w:color w:val="000000"/>
          <w:sz w:val="28"/>
          <w:szCs w:val="26"/>
        </w:rPr>
        <w:t>Về đơn vị:</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Đổi mới căn bản, toàn diện giáo dục  và đào tạo là đổi mới những vấn đề lớn, cốt lõi, cấp thiết, từ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 - đào tạo và việc tham gia của gia đình, cộng đồng, xã hội và bản thân người học; đổi mới ở tất cả các bậc học, ngành học. Trong quá trình đổi mới, cần kế thừa, phát huy những thành tựu, phát triển những nhân tố mới, tiếp thu có chọn lọc những kinh nghiệm của thế giới; kiên quyết chấn chỉnh những nhận thức, việc làm lệch lạc. Đổi mới phải bảo đảm tính hệ thống, tầm nhìn dài hạn, phù hợp với từng loại đối tượng và cấp học; các giải pháp phải đồng bộ, khả thi, có trọng tâm, trọng điểm, lộ trình, bước đi phù hợp.</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Style w:val="apple-converted-space"/>
          <w:rFonts w:ascii="Times New Roman" w:hAnsi="Times New Roman" w:cs="Times New Roman"/>
          <w:color w:val="000000"/>
          <w:sz w:val="26"/>
          <w:szCs w:val="26"/>
          <w:shd w:val="clear" w:color="auto" w:fill="FFFFFF"/>
        </w:rPr>
        <w:t> </w:t>
      </w:r>
      <w:r w:rsidRPr="00B77CBA">
        <w:rPr>
          <w:rFonts w:ascii="Times New Roman" w:hAnsi="Times New Roman" w:cs="Times New Roman"/>
          <w:color w:val="000000"/>
          <w:sz w:val="26"/>
          <w:szCs w:val="26"/>
          <w:shd w:val="clear" w:color="auto" w:fill="FFFFFF"/>
        </w:rPr>
        <w:t>Đổi mới hệ thống giáo dục theo hướng mở, linh hoạt, liên thông giữa các bậc học, trình độ và giữa các phương thức giáo dục, đào tạo. Chuẩn hoá, hiện đại hoá giáo dục và đào tạo.</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Chủ động, tích cực hội nhập quốc tế để phát triển giáo dục và đào tạo, đồng thời giáo dục và đào tạo phải đáp ứng yêu cầu hội nhập quốc tế để phát triển đất nước.</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 xml:space="preserve">Phát triển khả năng sáng tạo, tự học, khuyến khích học tập suốt đời. Hoàn thành việc xây dựng chương trình giáo dục phổ thông giai đoạn sau năm 2015. Bảo đảm cho học sinh có trình độ trung học cơ sở (hết lớp 9) có tri thức phổ thông nền tảng, đáp ứng yêu cầu phân luồng mạnh sau trung học cơ sở; trung học phổ thông phải tiếp cận nghề nghiệp và chuẩn bị cho giai đoạn học sau phổ thông có chất lượng. </w:t>
      </w:r>
      <w:r w:rsidRPr="00B77CBA">
        <w:rPr>
          <w:rFonts w:ascii="Times New Roman" w:hAnsi="Times New Roman" w:cs="Times New Roman"/>
          <w:color w:val="000000"/>
          <w:sz w:val="26"/>
          <w:szCs w:val="26"/>
          <w:shd w:val="clear" w:color="auto" w:fill="FFFFFF"/>
        </w:rPr>
        <w:lastRenderedPageBreak/>
        <w:t>Nâng cao chất lượng phổ cập giáo dục, thực hiện giáo dục bắt buộc 9 năm từ sau năm 2020.</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Hình thành hệ  thống giáo dục nghề nghiệp với nhiều phương thức và trình độ đào tạo kỹ năng nghề nghiệp theo hướng ứng dụng, thực hành, bảo đảm đáp ứng nhu cầu nhân lực kỹ thuật công nghệ của thị trường lao động trong nước và quốc tế.</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Đổi mới công tác thông tin và truyền thông để thống nhất về nhận thức, tạo sự đồng thuận và huy động sự tham gia đánh giá, giám sát và phản biện của toàn xã hội đối với công cuộc đổi mới, phát triển giáo dục.</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Lãnh đạo nhà trường phát huy dân chủ, dựa vào đội ngũ giáo viên, viên chức và học sinh, phát huy vai trò của các tổ chức đoàn thể và nhân dân địa phương để xây dựng nhà trường.</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Phát huy sức mạnh tổng hợp của cả hệ thống chính trị, giải quyết dứt điểm các hiện tượng tiêu cực kéo dài, gây bức xúc trong lĩnh vực giáo dục và đào tạo.</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khuyến khích tự học, tạo cơ sở để người học tự cập nhật và đổi mới tri thức, kỹ năng, phát triển năng lực.</w:t>
      </w:r>
    </w:p>
    <w:p w:rsidR="006924D1" w:rsidRPr="00B77CBA" w:rsidRDefault="006924D1" w:rsidP="006924D1">
      <w:pPr>
        <w:pStyle w:val="ListParagraph"/>
        <w:numPr>
          <w:ilvl w:val="0"/>
          <w:numId w:val="3"/>
        </w:numPr>
        <w:rPr>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Đổi mới căn bản hình thức và  phương pháp thi, kiểm tra và đánh giá kết quả  giáo dục, đào tạo, bảo đảm trung thực, khách quan. Việc thi, kiểm tra và  đánh giá kết quả giáo dục, đào tạo cần từng bước theo các tiêu chí tiên tiến được xã hội và cộng đồng giáo dục thế giới tin cậy và công nhận. Phối hợp sử dụng kết quả đánh giá trong quá trình học với đánh giá cuối kỳ, cuối năm học; đánh giá của người dạy với tự đánh giá của người học; đánh giá của nhà trường với đánh giá của gia đình và của xã hội. </w:t>
      </w:r>
    </w:p>
    <w:p w:rsidR="00B77CBA" w:rsidRPr="00B77CBA" w:rsidRDefault="00B77CBA" w:rsidP="00B77CBA">
      <w:pPr>
        <w:pStyle w:val="ListParagraph"/>
        <w:numPr>
          <w:ilvl w:val="0"/>
          <w:numId w:val="3"/>
        </w:numPr>
        <w:rPr>
          <w:rStyle w:val="apple-converted-space"/>
          <w:rFonts w:ascii="Times New Roman" w:hAnsi="Times New Roman" w:cs="Times New Roman"/>
          <w:bCs/>
          <w:color w:val="000000"/>
          <w:sz w:val="26"/>
          <w:szCs w:val="26"/>
        </w:rPr>
      </w:pPr>
      <w:r w:rsidRPr="00B77CBA">
        <w:rPr>
          <w:rFonts w:ascii="Times New Roman" w:hAnsi="Times New Roman" w:cs="Times New Roman"/>
          <w:color w:val="000000"/>
          <w:sz w:val="26"/>
          <w:szCs w:val="26"/>
          <w:shd w:val="clear" w:color="auto" w:fill="FFFFFF"/>
        </w:rPr>
        <w:t>Ổ</w:t>
      </w:r>
      <w:r w:rsidR="006924D1" w:rsidRPr="00B77CBA">
        <w:rPr>
          <w:rFonts w:ascii="Times New Roman" w:hAnsi="Times New Roman" w:cs="Times New Roman"/>
          <w:color w:val="000000"/>
          <w:sz w:val="26"/>
          <w:szCs w:val="26"/>
          <w:shd w:val="clear" w:color="auto" w:fill="FFFFFF"/>
        </w:rPr>
        <w:t>n định hệ thống giáo dục phổ thông như hiện nay. Đẩy mạnh phân luồng sau trung học cơ sở; định hướng nghề nghiệp ở trung học phổ thông.</w:t>
      </w:r>
      <w:r w:rsidR="006924D1" w:rsidRPr="00B77CBA">
        <w:rPr>
          <w:rStyle w:val="apple-converted-space"/>
          <w:rFonts w:ascii="Times New Roman" w:hAnsi="Times New Roman" w:cs="Times New Roman"/>
          <w:color w:val="000000"/>
          <w:sz w:val="26"/>
          <w:szCs w:val="26"/>
          <w:shd w:val="clear" w:color="auto" w:fill="FFFFFF"/>
        </w:rPr>
        <w:t> </w:t>
      </w:r>
    </w:p>
    <w:p w:rsidR="00B77CBA" w:rsidRPr="00B77CBA" w:rsidRDefault="00B77CBA" w:rsidP="00B77CBA">
      <w:pPr>
        <w:pStyle w:val="ListParagraph"/>
        <w:rPr>
          <w:rStyle w:val="apple-converted-space"/>
          <w:rFonts w:ascii="Times New Roman" w:hAnsi="Times New Roman" w:cs="Times New Roman"/>
          <w:bCs/>
          <w:color w:val="000000"/>
          <w:sz w:val="26"/>
          <w:szCs w:val="26"/>
        </w:rPr>
      </w:pPr>
    </w:p>
    <w:p w:rsidR="00B77CBA" w:rsidRPr="00B77CBA" w:rsidRDefault="00B77CBA" w:rsidP="00B77CBA">
      <w:pPr>
        <w:pStyle w:val="ListParagraph"/>
        <w:numPr>
          <w:ilvl w:val="0"/>
          <w:numId w:val="4"/>
        </w:numPr>
        <w:rPr>
          <w:rStyle w:val="apple-converted-space"/>
          <w:rFonts w:ascii="Times New Roman" w:hAnsi="Times New Roman" w:cs="Times New Roman"/>
          <w:color w:val="000000"/>
          <w:sz w:val="26"/>
          <w:szCs w:val="26"/>
          <w:shd w:val="clear" w:color="auto" w:fill="FFFFFF"/>
        </w:rPr>
      </w:pPr>
      <w:r w:rsidRPr="00B77CBA">
        <w:rPr>
          <w:rStyle w:val="apple-converted-space"/>
          <w:rFonts w:ascii="Times New Roman" w:hAnsi="Times New Roman" w:cs="Times New Roman"/>
          <w:b/>
          <w:i/>
          <w:color w:val="000000"/>
          <w:sz w:val="28"/>
          <w:szCs w:val="26"/>
          <w:shd w:val="clear" w:color="auto" w:fill="FFFFFF"/>
        </w:rPr>
        <w:t>Về cá nhân</w:t>
      </w:r>
      <w:r w:rsidRPr="00B77CBA">
        <w:rPr>
          <w:rStyle w:val="apple-converted-space"/>
          <w:rFonts w:ascii="Times New Roman" w:hAnsi="Times New Roman" w:cs="Times New Roman"/>
          <w:color w:val="000000"/>
          <w:sz w:val="26"/>
          <w:szCs w:val="26"/>
          <w:shd w:val="clear" w:color="auto" w:fill="FFFFFF"/>
        </w:rPr>
        <w:t>:</w:t>
      </w:r>
    </w:p>
    <w:p w:rsidR="00B77CBA" w:rsidRPr="00B77CBA" w:rsidRDefault="00B77CBA" w:rsidP="00B77CBA">
      <w:pPr>
        <w:pStyle w:val="ListParagraph"/>
        <w:numPr>
          <w:ilvl w:val="0"/>
          <w:numId w:val="3"/>
        </w:numPr>
        <w:rPr>
          <w:rFonts w:ascii="Times New Roman" w:hAnsi="Times New Roman" w:cs="Times New Roman"/>
          <w:color w:val="000000"/>
          <w:sz w:val="26"/>
          <w:szCs w:val="26"/>
          <w:shd w:val="clear" w:color="auto" w:fill="FFFFFF"/>
        </w:rPr>
      </w:pPr>
      <w:r w:rsidRPr="00B77CBA">
        <w:rPr>
          <w:rFonts w:ascii="Times New Roman" w:hAnsi="Times New Roman" w:cs="Times New Roman"/>
          <w:color w:val="000000"/>
          <w:sz w:val="26"/>
          <w:szCs w:val="26"/>
          <w:shd w:val="clear" w:color="auto" w:fill="F7F7F7"/>
        </w:rPr>
        <w:t>Đổi mới và nâng cao chất lượng đội ngũ cán bộ quản lý giáo dục và giáo viên.</w:t>
      </w:r>
    </w:p>
    <w:p w:rsidR="00B77CBA" w:rsidRPr="00B77CBA" w:rsidRDefault="00B77CBA" w:rsidP="00B77CBA">
      <w:pPr>
        <w:pStyle w:val="ListParagraph"/>
        <w:numPr>
          <w:ilvl w:val="0"/>
          <w:numId w:val="3"/>
        </w:numPr>
        <w:rPr>
          <w:rFonts w:ascii="Times New Roman" w:hAnsi="Times New Roman" w:cs="Times New Roman"/>
          <w:color w:val="000000"/>
          <w:sz w:val="26"/>
          <w:szCs w:val="26"/>
          <w:shd w:val="clear" w:color="auto" w:fill="FFFFFF"/>
        </w:rPr>
      </w:pPr>
      <w:r w:rsidRPr="00B77CBA">
        <w:rPr>
          <w:rFonts w:ascii="Times New Roman" w:hAnsi="Times New Roman" w:cs="Times New Roman"/>
          <w:color w:val="000000"/>
          <w:sz w:val="26"/>
          <w:szCs w:val="26"/>
          <w:shd w:val="clear" w:color="auto" w:fill="F7F7F7"/>
        </w:rPr>
        <w:t>Đổi mới và nâng cao chế độ đãi ngộ - tôn vinh gắn liền với nâng cao chế độ trách nhiệm xã hội của các nhà giáo.</w:t>
      </w:r>
    </w:p>
    <w:p w:rsidR="00B77CBA" w:rsidRPr="00B77CBA" w:rsidRDefault="00B77CBA" w:rsidP="00B77CBA">
      <w:pPr>
        <w:pStyle w:val="ListParagraph"/>
        <w:numPr>
          <w:ilvl w:val="0"/>
          <w:numId w:val="3"/>
        </w:numPr>
        <w:rPr>
          <w:rFonts w:ascii="Times New Roman" w:hAnsi="Times New Roman" w:cs="Times New Roman"/>
          <w:color w:val="000000"/>
          <w:sz w:val="26"/>
          <w:szCs w:val="26"/>
          <w:shd w:val="clear" w:color="auto" w:fill="FFFFFF"/>
        </w:rPr>
      </w:pPr>
      <w:r w:rsidRPr="00B77CBA">
        <w:rPr>
          <w:rStyle w:val="apple-converted-space"/>
          <w:rFonts w:ascii="Times New Roman" w:hAnsi="Times New Roman" w:cs="Times New Roman"/>
          <w:color w:val="000000"/>
          <w:sz w:val="26"/>
          <w:szCs w:val="26"/>
          <w:shd w:val="clear" w:color="auto" w:fill="F7F7F7"/>
        </w:rPr>
        <w:t> </w:t>
      </w:r>
      <w:r w:rsidRPr="00B77CBA">
        <w:rPr>
          <w:rFonts w:ascii="Times New Roman" w:hAnsi="Times New Roman" w:cs="Times New Roman"/>
          <w:color w:val="000000"/>
          <w:sz w:val="26"/>
          <w:szCs w:val="26"/>
          <w:shd w:val="clear" w:color="auto" w:fill="F7F7F7"/>
        </w:rPr>
        <w:t>Đổi mới và nâng cao cấp cơ sở vật chất, kỹ thuật của các cơ sở giáo dục, đào tạo.</w:t>
      </w:r>
    </w:p>
    <w:p w:rsidR="00B77CBA" w:rsidRPr="00B77CBA" w:rsidRDefault="00B77CBA" w:rsidP="00B77CBA">
      <w:pPr>
        <w:pStyle w:val="ListParagraph"/>
        <w:numPr>
          <w:ilvl w:val="0"/>
          <w:numId w:val="3"/>
        </w:numPr>
        <w:rPr>
          <w:rFonts w:ascii="Times New Roman" w:hAnsi="Times New Roman" w:cs="Times New Roman"/>
          <w:color w:val="000000"/>
          <w:sz w:val="26"/>
          <w:szCs w:val="26"/>
          <w:shd w:val="clear" w:color="auto" w:fill="FFFFFF"/>
        </w:rPr>
      </w:pPr>
      <w:r>
        <w:rPr>
          <w:rFonts w:ascii="Times New Roman" w:hAnsi="Times New Roman" w:cs="Times New Roman"/>
          <w:color w:val="222222"/>
          <w:sz w:val="26"/>
          <w:szCs w:val="26"/>
        </w:rPr>
        <w:t>G</w:t>
      </w:r>
      <w:r w:rsidRPr="00B77CBA">
        <w:rPr>
          <w:rFonts w:ascii="Times New Roman" w:hAnsi="Times New Roman" w:cs="Times New Roman"/>
          <w:color w:val="222222"/>
          <w:sz w:val="26"/>
          <w:szCs w:val="26"/>
        </w:rPr>
        <w:t>iáo viên đổi mới cách dạy, giúp học sinh thích học và tiếp thu tốt hơn</w:t>
      </w:r>
    </w:p>
    <w:p w:rsidR="00B77CBA" w:rsidRPr="00B77CBA" w:rsidRDefault="00B77CBA" w:rsidP="00B77CBA">
      <w:pPr>
        <w:pStyle w:val="ListParagraph"/>
        <w:numPr>
          <w:ilvl w:val="0"/>
          <w:numId w:val="3"/>
        </w:numPr>
        <w:rPr>
          <w:rStyle w:val="Emphasis"/>
          <w:rFonts w:ascii="Times New Roman" w:hAnsi="Times New Roman" w:cs="Times New Roman"/>
          <w:i w:val="0"/>
          <w:iCs w:val="0"/>
          <w:color w:val="000000"/>
          <w:sz w:val="26"/>
          <w:szCs w:val="26"/>
          <w:shd w:val="clear" w:color="auto" w:fill="FFFFFF"/>
        </w:rPr>
      </w:pPr>
      <w:r>
        <w:rPr>
          <w:rStyle w:val="Emphasis"/>
          <w:rFonts w:ascii="Times New Roman" w:hAnsi="Times New Roman" w:cs="Times New Roman"/>
          <w:i w:val="0"/>
          <w:color w:val="222222"/>
          <w:sz w:val="26"/>
          <w:szCs w:val="26"/>
        </w:rPr>
        <w:t>Đ</w:t>
      </w:r>
      <w:r w:rsidRPr="00B77CBA">
        <w:rPr>
          <w:rStyle w:val="Emphasis"/>
          <w:rFonts w:ascii="Times New Roman" w:hAnsi="Times New Roman" w:cs="Times New Roman"/>
          <w:i w:val="0"/>
          <w:color w:val="222222"/>
          <w:sz w:val="26"/>
          <w:szCs w:val="26"/>
        </w:rPr>
        <w:t>ánh giá thường xuyên bằng nhận xét của giáo viên để tập trung hình thành động lực bên trong cho học sinh</w:t>
      </w:r>
    </w:p>
    <w:p w:rsidR="00B77CBA" w:rsidRPr="00B77CBA" w:rsidRDefault="00B77CBA" w:rsidP="00B77CBA">
      <w:pPr>
        <w:pStyle w:val="ListParagraph"/>
        <w:numPr>
          <w:ilvl w:val="0"/>
          <w:numId w:val="3"/>
        </w:numPr>
        <w:rPr>
          <w:rStyle w:val="apple-converted-space"/>
          <w:rFonts w:ascii="Times New Roman" w:hAnsi="Times New Roman" w:cs="Times New Roman"/>
          <w:color w:val="000000"/>
          <w:sz w:val="26"/>
          <w:szCs w:val="26"/>
          <w:shd w:val="clear" w:color="auto" w:fill="FFFFFF"/>
        </w:rPr>
      </w:pPr>
      <w:r w:rsidRPr="00B77CBA">
        <w:rPr>
          <w:rFonts w:ascii="Times New Roman" w:hAnsi="Times New Roman" w:cs="Times New Roman"/>
          <w:color w:val="222222"/>
          <w:sz w:val="26"/>
          <w:szCs w:val="26"/>
        </w:rPr>
        <w:lastRenderedPageBreak/>
        <w:t>Để đáp ứng yêu cầu đổi mới hiện nay, không đổi mới phương pháp giảng dạy thì chương trình hay đến mấy thì học sinh vẫn không phát triển được năng lực. Trong đó, đội ngũ thầy cô giáo trong nhà trường là nhân tố quyết định đến phương pháp giáo dục, mỗi giáo viên phải là người tiên phong trong tiến trình đổi mới. Do đó, muốn đổi mới căn bản, toàn diện giáo dục thì phải đòi hỏi người giáo viên không chỉ có kiến thức tổng hợp, kỹ năng, phương pháp giảng dạy, mà còn phải có nhân cách tốt… Muốn vậy, trước hết phải đổi mới công tác đào tạo ở trong các trường đại học sư phạm để giáo viên có thể đáp ứng được yêu cầu đổi mới; thứ hai việc nâng cao phẩm chất đạo đức của nhà giáo phải được đưa ra thành các quy chế, các tiêu chí.</w:t>
      </w:r>
      <w:r w:rsidRPr="00B77CBA">
        <w:rPr>
          <w:rStyle w:val="apple-converted-space"/>
          <w:rFonts w:ascii="Times New Roman" w:hAnsi="Times New Roman" w:cs="Times New Roman"/>
          <w:color w:val="222222"/>
          <w:sz w:val="26"/>
          <w:szCs w:val="26"/>
        </w:rPr>
        <w:t> </w:t>
      </w:r>
    </w:p>
    <w:p w:rsidR="00B77CBA" w:rsidRDefault="00B77CBA" w:rsidP="00B77CBA">
      <w:pPr>
        <w:pStyle w:val="ListParagraph"/>
        <w:rPr>
          <w:rFonts w:ascii="Times New Roman" w:hAnsi="Times New Roman" w:cs="Times New Roman"/>
          <w:color w:val="000000"/>
          <w:sz w:val="26"/>
          <w:szCs w:val="26"/>
          <w:shd w:val="clear" w:color="auto" w:fill="FFFFFF"/>
        </w:rPr>
      </w:pPr>
    </w:p>
    <w:p w:rsidR="00A83617" w:rsidRDefault="00A83617" w:rsidP="00A83617">
      <w:pPr>
        <w:pStyle w:val="ListParagraph"/>
        <w:tabs>
          <w:tab w:val="left" w:pos="3686"/>
        </w:tabs>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ab/>
        <w:t>TP. Hồ Chí Minh, ngày 02 tháng 08 năm 2016</w:t>
      </w:r>
    </w:p>
    <w:p w:rsidR="00A83617" w:rsidRPr="00A83617" w:rsidRDefault="00A83617" w:rsidP="00A83617">
      <w:pPr>
        <w:pStyle w:val="ListParagraph"/>
        <w:tabs>
          <w:tab w:val="left" w:pos="5245"/>
        </w:tabs>
        <w:rPr>
          <w:rFonts w:ascii="Times New Roman" w:hAnsi="Times New Roman" w:cs="Times New Roman"/>
          <w:b/>
          <w:color w:val="000000"/>
          <w:sz w:val="26"/>
          <w:szCs w:val="26"/>
          <w:shd w:val="clear" w:color="auto" w:fill="FFFFFF"/>
        </w:rPr>
      </w:pPr>
      <w:r>
        <w:rPr>
          <w:rFonts w:ascii="Times New Roman" w:hAnsi="Times New Roman" w:cs="Times New Roman"/>
          <w:color w:val="000000"/>
          <w:sz w:val="26"/>
          <w:szCs w:val="26"/>
          <w:shd w:val="clear" w:color="auto" w:fill="FFFFFF"/>
        </w:rPr>
        <w:tab/>
      </w:r>
      <w:r w:rsidRPr="00A83617">
        <w:rPr>
          <w:rFonts w:ascii="Times New Roman" w:hAnsi="Times New Roman" w:cs="Times New Roman"/>
          <w:b/>
          <w:color w:val="000000"/>
          <w:sz w:val="26"/>
          <w:szCs w:val="26"/>
          <w:shd w:val="clear" w:color="auto" w:fill="FFFFFF"/>
        </w:rPr>
        <w:t>Người viết</w:t>
      </w:r>
    </w:p>
    <w:p w:rsidR="005F65B7" w:rsidRDefault="005F65B7" w:rsidP="005F65B7">
      <w:pPr>
        <w:rPr>
          <w:rFonts w:ascii="Times New Roman" w:hAnsi="Times New Roman" w:cs="Times New Roman"/>
          <w:bCs/>
          <w:color w:val="000000"/>
          <w:sz w:val="26"/>
          <w:szCs w:val="26"/>
        </w:rPr>
      </w:pPr>
    </w:p>
    <w:p w:rsidR="00A83617" w:rsidRDefault="00A83617" w:rsidP="005F65B7">
      <w:pPr>
        <w:rPr>
          <w:rFonts w:ascii="Times New Roman" w:hAnsi="Times New Roman" w:cs="Times New Roman"/>
          <w:bCs/>
          <w:color w:val="000000"/>
          <w:sz w:val="26"/>
          <w:szCs w:val="26"/>
        </w:rPr>
      </w:pPr>
    </w:p>
    <w:p w:rsidR="00A83617" w:rsidRDefault="00A83617" w:rsidP="005F65B7">
      <w:pPr>
        <w:rPr>
          <w:rFonts w:ascii="Times New Roman" w:hAnsi="Times New Roman" w:cs="Times New Roman"/>
          <w:bCs/>
          <w:color w:val="000000"/>
          <w:sz w:val="26"/>
          <w:szCs w:val="26"/>
        </w:rPr>
      </w:pPr>
    </w:p>
    <w:p w:rsidR="00A83617" w:rsidRPr="00A83617" w:rsidRDefault="00A83617" w:rsidP="00A83617">
      <w:pPr>
        <w:tabs>
          <w:tab w:val="left" w:pos="4678"/>
        </w:tabs>
        <w:rPr>
          <w:rFonts w:ascii="Times New Roman" w:hAnsi="Times New Roman" w:cs="Times New Roman"/>
          <w:b/>
          <w:bCs/>
          <w:color w:val="000000"/>
          <w:sz w:val="26"/>
          <w:szCs w:val="26"/>
        </w:rPr>
      </w:pPr>
      <w:r>
        <w:rPr>
          <w:rFonts w:ascii="Times New Roman" w:hAnsi="Times New Roman" w:cs="Times New Roman"/>
          <w:bCs/>
          <w:color w:val="000000"/>
          <w:sz w:val="26"/>
          <w:szCs w:val="26"/>
        </w:rPr>
        <w:tab/>
      </w:r>
      <w:r w:rsidR="00C314F9">
        <w:rPr>
          <w:rFonts w:ascii="Times New Roman" w:hAnsi="Times New Roman" w:cs="Times New Roman"/>
          <w:b/>
          <w:bCs/>
          <w:color w:val="000000"/>
          <w:sz w:val="26"/>
          <w:szCs w:val="26"/>
        </w:rPr>
        <w:t>Trần</w:t>
      </w:r>
      <w:r w:rsidRPr="00A83617">
        <w:rPr>
          <w:rFonts w:ascii="Times New Roman" w:hAnsi="Times New Roman" w:cs="Times New Roman"/>
          <w:b/>
          <w:bCs/>
          <w:color w:val="000000"/>
          <w:sz w:val="26"/>
          <w:szCs w:val="26"/>
        </w:rPr>
        <w:t xml:space="preserve"> Thị Thảo Vân</w:t>
      </w:r>
    </w:p>
    <w:sectPr w:rsidR="00A83617" w:rsidRPr="00A8361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EE4" w:rsidRDefault="00F25EE4" w:rsidP="00433483">
      <w:pPr>
        <w:spacing w:after="0" w:line="240" w:lineRule="auto"/>
      </w:pPr>
      <w:r>
        <w:separator/>
      </w:r>
    </w:p>
  </w:endnote>
  <w:endnote w:type="continuationSeparator" w:id="0">
    <w:p w:rsidR="00F25EE4" w:rsidRDefault="00F25EE4" w:rsidP="00433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8211021"/>
      <w:docPartObj>
        <w:docPartGallery w:val="Page Numbers (Bottom of Page)"/>
        <w:docPartUnique/>
      </w:docPartObj>
    </w:sdtPr>
    <w:sdtEndPr>
      <w:rPr>
        <w:noProof/>
      </w:rPr>
    </w:sdtEndPr>
    <w:sdtContent>
      <w:p w:rsidR="00433483" w:rsidRDefault="00433483">
        <w:pPr>
          <w:pStyle w:val="Footer"/>
          <w:jc w:val="center"/>
        </w:pPr>
        <w:r>
          <w:fldChar w:fldCharType="begin"/>
        </w:r>
        <w:r>
          <w:instrText xml:space="preserve"> PAGE   \* MERGEFORMAT </w:instrText>
        </w:r>
        <w:r>
          <w:fldChar w:fldCharType="separate"/>
        </w:r>
        <w:r w:rsidR="001310F5">
          <w:rPr>
            <w:noProof/>
          </w:rPr>
          <w:t>1</w:t>
        </w:r>
        <w:r>
          <w:rPr>
            <w:noProof/>
          </w:rPr>
          <w:fldChar w:fldCharType="end"/>
        </w:r>
      </w:p>
    </w:sdtContent>
  </w:sdt>
  <w:p w:rsidR="00433483" w:rsidRDefault="004334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EE4" w:rsidRDefault="00F25EE4" w:rsidP="00433483">
      <w:pPr>
        <w:spacing w:after="0" w:line="240" w:lineRule="auto"/>
      </w:pPr>
      <w:r>
        <w:separator/>
      </w:r>
    </w:p>
  </w:footnote>
  <w:footnote w:type="continuationSeparator" w:id="0">
    <w:p w:rsidR="00F25EE4" w:rsidRDefault="00F25EE4" w:rsidP="004334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483" w:rsidRDefault="00433483">
    <w:pPr>
      <w:pStyle w:val="Header"/>
      <w:rPr>
        <w:rFonts w:ascii="Times New Roman" w:hAnsi="Times New Roman" w:cs="Times New Roman"/>
        <w:i/>
      </w:rPr>
    </w:pPr>
    <w:r w:rsidRPr="00433483">
      <w:rPr>
        <w:rFonts w:ascii="Times New Roman" w:hAnsi="Times New Roman" w:cs="Times New Roman"/>
        <w:i/>
      </w:rPr>
      <w:t>BÀI THU HOẠCH</w:t>
    </w:r>
    <w:r>
      <w:rPr>
        <w:rFonts w:ascii="Times New Roman" w:hAnsi="Times New Roman" w:cs="Times New Roman"/>
        <w:i/>
      </w:rPr>
      <w:t>- Trần Thị Thảo Vân- P.KH-TC</w:t>
    </w:r>
  </w:p>
  <w:p w:rsidR="00433483" w:rsidRPr="00433483" w:rsidRDefault="00433483">
    <w:pPr>
      <w:pStyle w:val="Header"/>
      <w:rPr>
        <w:rFonts w:ascii="Times New Roman" w:hAnsi="Times New Roman" w:cs="Times New Roman"/>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61FC3"/>
    <w:multiLevelType w:val="hybridMultilevel"/>
    <w:tmpl w:val="6360D21C"/>
    <w:lvl w:ilvl="0" w:tplc="8B4456AA">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292239"/>
    <w:multiLevelType w:val="hybridMultilevel"/>
    <w:tmpl w:val="D1DED0B0"/>
    <w:lvl w:ilvl="0" w:tplc="8B4456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C043A1"/>
    <w:multiLevelType w:val="hybridMultilevel"/>
    <w:tmpl w:val="588442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80C2FAC"/>
    <w:multiLevelType w:val="hybridMultilevel"/>
    <w:tmpl w:val="46BE4DDC"/>
    <w:lvl w:ilvl="0" w:tplc="8B4456A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5B7"/>
    <w:rsid w:val="001310F5"/>
    <w:rsid w:val="00433483"/>
    <w:rsid w:val="005F65B7"/>
    <w:rsid w:val="00613D9C"/>
    <w:rsid w:val="006924D1"/>
    <w:rsid w:val="00A83617"/>
    <w:rsid w:val="00B078C4"/>
    <w:rsid w:val="00B77CBA"/>
    <w:rsid w:val="00C314F9"/>
    <w:rsid w:val="00F25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5B7"/>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F65B7"/>
  </w:style>
  <w:style w:type="paragraph" w:styleId="ListParagraph">
    <w:name w:val="List Paragraph"/>
    <w:basedOn w:val="Normal"/>
    <w:uiPriority w:val="34"/>
    <w:qFormat/>
    <w:rsid w:val="006924D1"/>
    <w:pPr>
      <w:ind w:left="720"/>
      <w:contextualSpacing/>
    </w:pPr>
  </w:style>
  <w:style w:type="character" w:styleId="Emphasis">
    <w:name w:val="Emphasis"/>
    <w:basedOn w:val="DefaultParagraphFont"/>
    <w:uiPriority w:val="20"/>
    <w:qFormat/>
    <w:rsid w:val="00B77CBA"/>
    <w:rPr>
      <w:i/>
      <w:iCs/>
    </w:rPr>
  </w:style>
  <w:style w:type="paragraph" w:styleId="Header">
    <w:name w:val="header"/>
    <w:basedOn w:val="Normal"/>
    <w:link w:val="HeaderChar"/>
    <w:uiPriority w:val="99"/>
    <w:unhideWhenUsed/>
    <w:rsid w:val="00433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483"/>
    <w:rPr>
      <w:rFonts w:asciiTheme="minorHAnsi" w:hAnsiTheme="minorHAnsi"/>
      <w:sz w:val="22"/>
    </w:rPr>
  </w:style>
  <w:style w:type="paragraph" w:styleId="Footer">
    <w:name w:val="footer"/>
    <w:basedOn w:val="Normal"/>
    <w:link w:val="FooterChar"/>
    <w:uiPriority w:val="99"/>
    <w:unhideWhenUsed/>
    <w:rsid w:val="00433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483"/>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5B7"/>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F65B7"/>
  </w:style>
  <w:style w:type="paragraph" w:styleId="ListParagraph">
    <w:name w:val="List Paragraph"/>
    <w:basedOn w:val="Normal"/>
    <w:uiPriority w:val="34"/>
    <w:qFormat/>
    <w:rsid w:val="006924D1"/>
    <w:pPr>
      <w:ind w:left="720"/>
      <w:contextualSpacing/>
    </w:pPr>
  </w:style>
  <w:style w:type="character" w:styleId="Emphasis">
    <w:name w:val="Emphasis"/>
    <w:basedOn w:val="DefaultParagraphFont"/>
    <w:uiPriority w:val="20"/>
    <w:qFormat/>
    <w:rsid w:val="00B77CBA"/>
    <w:rPr>
      <w:i/>
      <w:iCs/>
    </w:rPr>
  </w:style>
  <w:style w:type="paragraph" w:styleId="Header">
    <w:name w:val="header"/>
    <w:basedOn w:val="Normal"/>
    <w:link w:val="HeaderChar"/>
    <w:uiPriority w:val="99"/>
    <w:unhideWhenUsed/>
    <w:rsid w:val="00433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483"/>
    <w:rPr>
      <w:rFonts w:asciiTheme="minorHAnsi" w:hAnsiTheme="minorHAnsi"/>
      <w:sz w:val="22"/>
    </w:rPr>
  </w:style>
  <w:style w:type="paragraph" w:styleId="Footer">
    <w:name w:val="footer"/>
    <w:basedOn w:val="Normal"/>
    <w:link w:val="FooterChar"/>
    <w:uiPriority w:val="99"/>
    <w:unhideWhenUsed/>
    <w:rsid w:val="00433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48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72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782</Words>
  <Characters>4463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VanKT</cp:lastModifiedBy>
  <cp:revision>2</cp:revision>
  <cp:lastPrinted>2016-08-03T03:55:00Z</cp:lastPrinted>
  <dcterms:created xsi:type="dcterms:W3CDTF">2016-08-03T06:24:00Z</dcterms:created>
  <dcterms:modified xsi:type="dcterms:W3CDTF">2016-08-03T06:24:00Z</dcterms:modified>
</cp:coreProperties>
</file>